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  <w:t>.................................................................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  <w:lang/>
        </w:rPr>
        <w:t xml:space="preserve">miejscowość, data 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lang/>
        </w:rPr>
      </w:pP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Komornik Sądowy przy Sądzie Rejonowym w Strzelinie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</w:rPr>
        <w:t>Iwona Kubiak</w:t>
      </w:r>
    </w:p>
    <w:p w:rsidR="004F05EA" w:rsidRDefault="007E2508" w:rsidP="004F0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Kościuszki 2 / IIU3</w:t>
      </w:r>
      <w:r>
        <w:rPr>
          <w:rFonts w:ascii="Times New Roman" w:hAnsi="Times New Roman" w:cs="Times New Roman"/>
          <w:b/>
          <w:bCs/>
          <w:lang/>
        </w:rPr>
        <w:t xml:space="preserve">, </w:t>
      </w:r>
      <w:r>
        <w:rPr>
          <w:rFonts w:ascii="Times New Roman" w:hAnsi="Times New Roman" w:cs="Times New Roman"/>
          <w:b/>
          <w:bCs/>
        </w:rPr>
        <w:t>57-100 Strzelin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05EA" w:rsidRP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/>
        </w:rPr>
        <w:t>Sygnatura akt</w:t>
      </w:r>
      <w:r w:rsidR="00E104CF">
        <w:rPr>
          <w:rFonts w:ascii="Times New Roman" w:hAnsi="Times New Roman" w:cs="Times New Roman"/>
          <w:b/>
          <w:bCs/>
          <w:lang/>
        </w:rPr>
        <w:t xml:space="preserve"> Km</w:t>
      </w:r>
      <w:r>
        <w:rPr>
          <w:rFonts w:ascii="Times New Roman" w:hAnsi="Times New Roman" w:cs="Times New Roman"/>
          <w:b/>
          <w:bCs/>
          <w:lang/>
        </w:rPr>
        <w:t xml:space="preserve">  </w:t>
      </w:r>
      <w:r>
        <w:rPr>
          <w:rFonts w:ascii="Times New Roman" w:hAnsi="Times New Roman" w:cs="Times New Roman"/>
          <w:lang/>
        </w:rPr>
        <w:t>…........./............</w:t>
      </w:r>
    </w:p>
    <w:p w:rsidR="004F05EA" w:rsidRDefault="004F05EA" w:rsidP="004F05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4F05EA" w:rsidRDefault="004F05EA" w:rsidP="004F05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51F71" w:rsidRDefault="00751F71" w:rsidP="00751F71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WIERZYCIEL</w:t>
      </w:r>
      <w:r>
        <w:rPr>
          <w:rFonts w:ascii="Times New Roman" w:hAnsi="Times New Roman" w:cs="Times New Roman"/>
          <w:sz w:val="20"/>
          <w:szCs w:val="20"/>
          <w:lang/>
        </w:rPr>
        <w:t xml:space="preserve">  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  <w:lang/>
        </w:rPr>
        <w:t>..........</w:t>
      </w:r>
    </w:p>
    <w:p w:rsidR="00751F71" w:rsidRDefault="00751F71" w:rsidP="00751F71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imię i nazwisko lub nazwa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zamieszkały/siedziba:................................................................................................</w:t>
      </w: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adres: miejscowość, ulica, numer domu, numer lokalu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dane kontaktowe:......................................................................................................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numer telefonu, adres poczty elektronicznej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WNIOSEK O UMORZENIE POSTĘPOWANIA EGZEKUCYJNEGO</w:t>
      </w: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Na podstawie art. 825 </w:t>
      </w:r>
      <w:proofErr w:type="spellStart"/>
      <w:r>
        <w:rPr>
          <w:rFonts w:ascii="Times New Roman" w:hAnsi="Times New Roman" w:cs="Times New Roman"/>
          <w:lang/>
        </w:rPr>
        <w:t>pkt</w:t>
      </w:r>
      <w:proofErr w:type="spellEnd"/>
      <w:r>
        <w:rPr>
          <w:rFonts w:ascii="Times New Roman" w:hAnsi="Times New Roman" w:cs="Times New Roman"/>
          <w:lang/>
        </w:rPr>
        <w:t xml:space="preserve"> 1 k.p.c. wnoszę o umorzenie postępowania egzekucyjnego prowadzonego przeciwko dłużnikowi …................................................................................................ zamieszkałemu/z siedzibą*:  .......................................................................................................................................................</w:t>
      </w: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............................................................................</w:t>
      </w: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8"/>
          <w:szCs w:val="18"/>
          <w:lang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 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>podpis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/</w:t>
      </w: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lang/>
        </w:rPr>
        <w:tab/>
      </w: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/>
        </w:rPr>
      </w:pPr>
      <w:r>
        <w:rPr>
          <w:rFonts w:ascii="Times New Roman" w:hAnsi="Times New Roman" w:cs="Times New Roman"/>
          <w:b/>
          <w:bCs/>
          <w:sz w:val="16"/>
          <w:szCs w:val="16"/>
          <w:lang/>
        </w:rPr>
        <w:t>* niepotrzebne skreślić</w:t>
      </w:r>
    </w:p>
    <w:p w:rsidR="00836612" w:rsidRPr="004F05EA" w:rsidRDefault="00836612" w:rsidP="004F05E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</w:p>
    <w:sectPr w:rsidR="00836612" w:rsidRPr="004F05EA" w:rsidSect="002270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508"/>
    <w:rsid w:val="000D13F7"/>
    <w:rsid w:val="00460FE4"/>
    <w:rsid w:val="004F05EA"/>
    <w:rsid w:val="00751F71"/>
    <w:rsid w:val="007E2508"/>
    <w:rsid w:val="00836612"/>
    <w:rsid w:val="00AB7651"/>
    <w:rsid w:val="00E1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2</cp:revision>
  <dcterms:created xsi:type="dcterms:W3CDTF">2016-10-25T08:26:00Z</dcterms:created>
  <dcterms:modified xsi:type="dcterms:W3CDTF">2016-10-25T08:26:00Z</dcterms:modified>
</cp:coreProperties>
</file>